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1DE4" w14:textId="77777777" w:rsidR="003E69D2" w:rsidRDefault="003E69D2">
      <w:pPr>
        <w:pStyle w:val="ConsPlusTitlePage"/>
      </w:pPr>
      <w:r>
        <w:br/>
      </w:r>
    </w:p>
    <w:p w14:paraId="138192FD" w14:textId="77777777" w:rsidR="003E69D2" w:rsidRDefault="003E69D2">
      <w:pPr>
        <w:pStyle w:val="ConsPlusNormal"/>
        <w:jc w:val="both"/>
        <w:outlineLvl w:val="0"/>
      </w:pPr>
    </w:p>
    <w:p w14:paraId="6CF0C19C" w14:textId="77777777" w:rsidR="003E69D2" w:rsidRDefault="003E69D2">
      <w:pPr>
        <w:pStyle w:val="ConsPlusTitle"/>
        <w:jc w:val="center"/>
      </w:pPr>
    </w:p>
    <w:p w14:paraId="6B40655F" w14:textId="77777777" w:rsidR="003E69D2" w:rsidRDefault="003E69D2">
      <w:pPr>
        <w:pStyle w:val="ConsPlusTitle"/>
        <w:jc w:val="center"/>
      </w:pPr>
    </w:p>
    <w:p w14:paraId="638F95F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D5D62C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6D073D4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6443216B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AB35C32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0C402C0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5D98D79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3C425EF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FB0907D" w14:textId="77777777" w:rsidR="006951BB" w:rsidRPr="005C66C5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07DD657" w14:textId="66E0AE43" w:rsidR="000E0C7D" w:rsidRPr="006951BB" w:rsidRDefault="00365113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внесении </w:t>
      </w:r>
      <w:r w:rsidR="00197E5D">
        <w:rPr>
          <w:rFonts w:ascii="PT Astra Serif" w:hAnsi="PT Astra Serif"/>
          <w:sz w:val="28"/>
          <w:szCs w:val="28"/>
        </w:rPr>
        <w:t>дополнени</w:t>
      </w:r>
      <w:r w:rsidR="004D7D44">
        <w:rPr>
          <w:rFonts w:ascii="PT Astra Serif" w:hAnsi="PT Astra Serif"/>
          <w:sz w:val="28"/>
          <w:szCs w:val="28"/>
        </w:rPr>
        <w:t>я</w:t>
      </w:r>
      <w:r w:rsidR="004B0CCA">
        <w:rPr>
          <w:rFonts w:ascii="PT Astra Serif" w:hAnsi="PT Astra Serif"/>
          <w:sz w:val="28"/>
          <w:szCs w:val="28"/>
        </w:rPr>
        <w:t xml:space="preserve"> </w:t>
      </w:r>
      <w:r w:rsidR="000E0C7D" w:rsidRPr="006951BB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  <w:r w:rsidR="0061441A">
        <w:rPr>
          <w:rFonts w:ascii="PT Astra Serif" w:hAnsi="PT Astra Serif"/>
          <w:sz w:val="28"/>
          <w:szCs w:val="28"/>
        </w:rPr>
        <w:t xml:space="preserve">города Тулы от </w:t>
      </w:r>
      <w:r w:rsidR="004D7D44">
        <w:rPr>
          <w:rFonts w:ascii="PT Astra Serif" w:hAnsi="PT Astra Serif"/>
          <w:sz w:val="28"/>
          <w:szCs w:val="28"/>
        </w:rPr>
        <w:t>13.04.2026</w:t>
      </w:r>
      <w:r w:rsidR="0061441A">
        <w:rPr>
          <w:rFonts w:ascii="PT Astra Serif" w:hAnsi="PT Astra Serif"/>
          <w:sz w:val="28"/>
          <w:szCs w:val="28"/>
        </w:rPr>
        <w:t xml:space="preserve"> № </w:t>
      </w:r>
      <w:r w:rsidR="004D566C">
        <w:rPr>
          <w:rFonts w:ascii="PT Astra Serif" w:hAnsi="PT Astra Serif"/>
          <w:sz w:val="28"/>
          <w:szCs w:val="28"/>
        </w:rPr>
        <w:t>1</w:t>
      </w:r>
      <w:r w:rsidR="004D7D44">
        <w:rPr>
          <w:rFonts w:ascii="PT Astra Serif" w:hAnsi="PT Astra Serif"/>
          <w:sz w:val="28"/>
          <w:szCs w:val="28"/>
        </w:rPr>
        <w:t>28</w:t>
      </w:r>
    </w:p>
    <w:p w14:paraId="16947F94" w14:textId="77777777" w:rsidR="003E69D2" w:rsidRPr="006951BB" w:rsidRDefault="003E69D2" w:rsidP="00D332F7">
      <w:pPr>
        <w:pStyle w:val="ConsPlusNormal"/>
        <w:rPr>
          <w:rFonts w:ascii="PT Astra Serif" w:hAnsi="PT Astra Serif"/>
          <w:sz w:val="28"/>
          <w:szCs w:val="28"/>
        </w:rPr>
      </w:pPr>
    </w:p>
    <w:p w14:paraId="046E338A" w14:textId="714E9FE9" w:rsidR="00CD43FD" w:rsidRPr="00CD43FD" w:rsidRDefault="00CD43FD" w:rsidP="00A805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D43FD">
        <w:rPr>
          <w:rFonts w:ascii="PT Astra Serif" w:hAnsi="PT Astra Serif"/>
          <w:sz w:val="28"/>
          <w:szCs w:val="28"/>
        </w:rPr>
        <w:t xml:space="preserve">В соответствии с Трудовым </w:t>
      </w:r>
      <w:hyperlink r:id="rId8">
        <w:r w:rsidRPr="00CD43FD">
          <w:rPr>
            <w:rFonts w:ascii="PT Astra Serif" w:hAnsi="PT Astra Serif"/>
            <w:sz w:val="28"/>
            <w:szCs w:val="28"/>
          </w:rPr>
          <w:t>кодексом</w:t>
        </w:r>
      </w:hyperlink>
      <w:r w:rsidRPr="00CD43FD">
        <w:rPr>
          <w:rFonts w:ascii="PT Astra Serif" w:hAnsi="PT Astra Serif"/>
          <w:sz w:val="28"/>
          <w:szCs w:val="28"/>
        </w:rPr>
        <w:t xml:space="preserve"> Российской Федерации, Федеральным </w:t>
      </w:r>
      <w:hyperlink r:id="rId9">
        <w:r w:rsidRPr="00CD43FD">
          <w:rPr>
            <w:rFonts w:ascii="PT Astra Serif" w:hAnsi="PT Astra Serif"/>
            <w:sz w:val="28"/>
            <w:szCs w:val="28"/>
          </w:rPr>
          <w:t>законом</w:t>
        </w:r>
      </w:hyperlink>
      <w:r w:rsidRPr="00CD43FD">
        <w:rPr>
          <w:rFonts w:ascii="PT Astra Serif" w:hAnsi="PT Astra Serif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CD43FD">
        <w:rPr>
          <w:rFonts w:ascii="PT Astra Serif" w:hAnsi="PT Astra Serif" w:cs="Arial"/>
          <w:b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CD43FD">
        <w:rPr>
          <w:rFonts w:ascii="PT Astra Serif" w:hAnsi="PT Astra Serif"/>
          <w:sz w:val="28"/>
          <w:szCs w:val="28"/>
        </w:rPr>
        <w:t xml:space="preserve">, постановлением </w:t>
      </w:r>
      <w:r w:rsidR="0052289D">
        <w:rPr>
          <w:rFonts w:ascii="PT Astra Serif" w:hAnsi="PT Astra Serif"/>
          <w:sz w:val="28"/>
          <w:szCs w:val="28"/>
        </w:rPr>
        <w:t xml:space="preserve">правительства Тульской области </w:t>
      </w:r>
      <w:r w:rsidRPr="00CD43FD">
        <w:rPr>
          <w:rFonts w:ascii="PT Astra Serif" w:hAnsi="PT Astra Serif"/>
          <w:sz w:val="28"/>
          <w:szCs w:val="28"/>
        </w:rPr>
        <w:t xml:space="preserve">от </w:t>
      </w:r>
      <w:r w:rsidR="008E0FD9">
        <w:rPr>
          <w:rFonts w:ascii="PT Astra Serif" w:hAnsi="PT Astra Serif"/>
          <w:sz w:val="28"/>
          <w:szCs w:val="28"/>
        </w:rPr>
        <w:t>23.05.2014</w:t>
      </w:r>
      <w:r w:rsidRPr="00CD43FD">
        <w:rPr>
          <w:rFonts w:ascii="PT Astra Serif" w:hAnsi="PT Astra Serif"/>
          <w:sz w:val="28"/>
          <w:szCs w:val="28"/>
        </w:rPr>
        <w:t xml:space="preserve"> № </w:t>
      </w:r>
      <w:r w:rsidR="008E0FD9">
        <w:rPr>
          <w:rFonts w:ascii="PT Astra Serif" w:hAnsi="PT Astra Serif"/>
          <w:sz w:val="28"/>
          <w:szCs w:val="28"/>
        </w:rPr>
        <w:t>263</w:t>
      </w:r>
      <w:r w:rsidRPr="00CD43FD">
        <w:rPr>
          <w:rFonts w:ascii="PT Astra Serif" w:hAnsi="PT Astra Serif"/>
          <w:sz w:val="28"/>
          <w:szCs w:val="28"/>
        </w:rPr>
        <w:t xml:space="preserve"> «О</w:t>
      </w:r>
      <w:r w:rsidR="008E0FD9">
        <w:rPr>
          <w:rFonts w:ascii="PT Astra Serif" w:hAnsi="PT Astra Serif"/>
          <w:sz w:val="28"/>
          <w:szCs w:val="28"/>
        </w:rPr>
        <w:t>б утверждении Положения об условиях оплаты труда работников государственных организаций Тульской области, осуществляющих образовательную деятельность»</w:t>
      </w:r>
      <w:r w:rsidRPr="00CD43FD">
        <w:rPr>
          <w:rFonts w:ascii="PT Astra Serif" w:hAnsi="PT Astra Serif"/>
          <w:sz w:val="28"/>
          <w:szCs w:val="28"/>
        </w:rPr>
        <w:t xml:space="preserve">,  на основании </w:t>
      </w:r>
      <w:hyperlink r:id="rId10">
        <w:r w:rsidRPr="00CD43FD">
          <w:rPr>
            <w:rFonts w:ascii="PT Astra Serif" w:hAnsi="PT Astra Serif"/>
            <w:sz w:val="28"/>
            <w:szCs w:val="28"/>
          </w:rPr>
          <w:t>Устава</w:t>
        </w:r>
      </w:hyperlink>
      <w:r w:rsidRPr="00CD43FD">
        <w:rPr>
          <w:rFonts w:ascii="PT Astra Serif" w:hAnsi="PT Astra Serif"/>
          <w:sz w:val="28"/>
          <w:szCs w:val="28"/>
        </w:rPr>
        <w:t xml:space="preserve"> муниципального образования городской округ город Тула администрация города Тулы ПОСТАНОВЛЯЕТ:</w:t>
      </w:r>
    </w:p>
    <w:p w14:paraId="1C00B095" w14:textId="4E0DFF32" w:rsidR="00197E5D" w:rsidRPr="005F0AD7" w:rsidRDefault="00197E5D" w:rsidP="00197E5D">
      <w:pPr>
        <w:pStyle w:val="af1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</w:pP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Утвердить </w:t>
      </w:r>
      <w:r w:rsidR="004270DC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дополнени</w:t>
      </w:r>
      <w:r w:rsidR="004D7D44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е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, котор</w:t>
      </w:r>
      <w:r w:rsidR="004D7D44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о</w:t>
      </w:r>
      <w:r w:rsidR="00CB4F46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е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внос</w:t>
      </w:r>
      <w:r w:rsidR="004D7D44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и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тся в </w:t>
      </w:r>
      <w:hyperlink r:id="rId11" w:history="1">
        <w:r>
          <w:rPr>
            <w:rFonts w:ascii="PT Astra Serif" w:eastAsiaTheme="minorHAnsi" w:hAnsi="PT Astra Serif" w:cs="PT Astra Serif"/>
            <w:color w:val="auto"/>
            <w:sz w:val="28"/>
            <w:szCs w:val="28"/>
            <w:lang w:eastAsia="en-US"/>
          </w:rPr>
          <w:t>п</w:t>
        </w:r>
        <w:r w:rsidRPr="005F0AD7">
          <w:rPr>
            <w:rFonts w:ascii="PT Astra Serif" w:eastAsiaTheme="minorHAnsi" w:hAnsi="PT Astra Serif" w:cs="PT Astra Serif"/>
            <w:color w:val="auto"/>
            <w:sz w:val="28"/>
            <w:szCs w:val="28"/>
            <w:lang w:eastAsia="en-US"/>
          </w:rPr>
          <w:t>остановление</w:t>
        </w:r>
      </w:hyperlink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администрации города Тулы от </w:t>
      </w:r>
      <w:r>
        <w:rPr>
          <w:rFonts w:ascii="PT Astra Serif" w:hAnsi="PT Astra Serif"/>
          <w:sz w:val="28"/>
          <w:szCs w:val="28"/>
        </w:rPr>
        <w:t>1</w:t>
      </w:r>
      <w:r w:rsidR="004D7D44">
        <w:rPr>
          <w:rFonts w:ascii="PT Astra Serif" w:hAnsi="PT Astra Serif"/>
          <w:sz w:val="28"/>
          <w:szCs w:val="28"/>
        </w:rPr>
        <w:t>3.04.2026</w:t>
      </w:r>
      <w:r>
        <w:rPr>
          <w:rFonts w:ascii="PT Astra Serif" w:hAnsi="PT Astra Serif"/>
          <w:sz w:val="28"/>
          <w:szCs w:val="28"/>
        </w:rPr>
        <w:t xml:space="preserve"> № 1</w:t>
      </w:r>
      <w:r w:rsidR="004D7D44">
        <w:rPr>
          <w:rFonts w:ascii="PT Astra Serif" w:hAnsi="PT Astra Serif"/>
          <w:sz w:val="28"/>
          <w:szCs w:val="28"/>
        </w:rPr>
        <w:t>28</w:t>
      </w:r>
      <w:r w:rsidRPr="00E800F4">
        <w:rPr>
          <w:rFonts w:ascii="PT Astra Serif" w:hAnsi="PT Astra Serif"/>
          <w:sz w:val="28"/>
          <w:szCs w:val="28"/>
        </w:rPr>
        <w:t xml:space="preserve"> «</w:t>
      </w:r>
      <w:r w:rsidR="004D7D44">
        <w:rPr>
          <w:rFonts w:ascii="PT Astra Serif" w:hAnsi="PT Astra Serif"/>
          <w:sz w:val="28"/>
          <w:szCs w:val="28"/>
        </w:rPr>
        <w:t xml:space="preserve">О внесении </w:t>
      </w:r>
      <w:r w:rsidR="004D7D44" w:rsidRPr="00061001">
        <w:rPr>
          <w:rFonts w:ascii="PT Astra Serif" w:hAnsi="PT Astra Serif"/>
          <w:sz w:val="28"/>
          <w:szCs w:val="28"/>
        </w:rPr>
        <w:t>изменени</w:t>
      </w:r>
      <w:r w:rsidR="004D7D44">
        <w:rPr>
          <w:rFonts w:ascii="PT Astra Serif" w:hAnsi="PT Astra Serif"/>
          <w:sz w:val="28"/>
          <w:szCs w:val="28"/>
        </w:rPr>
        <w:t xml:space="preserve">я </w:t>
      </w:r>
      <w:r w:rsidR="004D7D44" w:rsidRPr="006951BB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  <w:r w:rsidR="004D7D44">
        <w:rPr>
          <w:rFonts w:ascii="PT Astra Serif" w:hAnsi="PT Astra Serif"/>
          <w:sz w:val="28"/>
          <w:szCs w:val="28"/>
        </w:rPr>
        <w:t>города Тулы от 17.06.2014 № 1776</w:t>
      </w:r>
      <w:r>
        <w:rPr>
          <w:rFonts w:ascii="PT Astra Serif" w:hAnsi="PT Astra Serif"/>
          <w:sz w:val="28"/>
          <w:szCs w:val="28"/>
        </w:rPr>
        <w:t>»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(приложение).</w:t>
      </w:r>
    </w:p>
    <w:p w14:paraId="3FE4B7FC" w14:textId="108AFFC6" w:rsidR="000E0C7D" w:rsidRPr="006951BB" w:rsidRDefault="00A805E7" w:rsidP="0037685B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</w:pPr>
      <w:r>
        <w:rPr>
          <w:rFonts w:ascii="PT Astra Serif" w:hAnsi="PT Astra Serif"/>
          <w:color w:val="auto"/>
          <w:sz w:val="28"/>
          <w:szCs w:val="28"/>
        </w:rPr>
        <w:t>2</w:t>
      </w:r>
      <w:r w:rsidR="000E0C7D" w:rsidRPr="006951BB">
        <w:rPr>
          <w:rFonts w:ascii="PT Astra Serif" w:hAnsi="PT Astra Serif"/>
          <w:color w:val="auto"/>
          <w:sz w:val="28"/>
          <w:szCs w:val="28"/>
        </w:rPr>
        <w:t xml:space="preserve">. Разместить </w:t>
      </w:r>
      <w:r w:rsidR="000E0C7D" w:rsidRPr="006951BB"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  <w:t>постановление на официальном сайте администрации города Тулы в информационно-телекоммуникационной сети «Интернет».</w:t>
      </w:r>
    </w:p>
    <w:p w14:paraId="063E47CA" w14:textId="52DBDAF9" w:rsidR="00D15B12" w:rsidRDefault="00A805E7" w:rsidP="00D15B12">
      <w:pPr>
        <w:pStyle w:val="af1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  <w:t>3</w:t>
      </w:r>
      <w:r w:rsidR="000E0C7D" w:rsidRPr="007D2CD1">
        <w:rPr>
          <w:rFonts w:ascii="PT Astra Serif" w:hAnsi="PT Astra Serif"/>
          <w:color w:val="auto"/>
          <w:sz w:val="28"/>
          <w:szCs w:val="28"/>
        </w:rPr>
        <w:t xml:space="preserve">. </w:t>
      </w:r>
      <w:r w:rsidR="00D15B12" w:rsidRPr="008E0543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</w:t>
      </w:r>
      <w:r w:rsidR="004B0A70">
        <w:rPr>
          <w:rFonts w:ascii="PT Astra Serif" w:hAnsi="PT Astra Serif"/>
          <w:sz w:val="28"/>
          <w:szCs w:val="28"/>
        </w:rPr>
        <w:t xml:space="preserve"> и </w:t>
      </w:r>
      <w:r w:rsidR="00062237">
        <w:rPr>
          <w:rFonts w:ascii="PT Astra Serif" w:hAnsi="PT Astra Serif"/>
          <w:color w:val="auto"/>
          <w:sz w:val="28"/>
          <w:szCs w:val="28"/>
        </w:rPr>
        <w:t>распространяется на правоотношения, возникшие</w:t>
      </w:r>
      <w:r w:rsidR="00D15B12" w:rsidRPr="008E0543">
        <w:rPr>
          <w:rFonts w:ascii="PT Astra Serif" w:hAnsi="PT Astra Serif"/>
          <w:sz w:val="28"/>
          <w:szCs w:val="28"/>
        </w:rPr>
        <w:t xml:space="preserve"> </w:t>
      </w:r>
      <w:r w:rsidR="00D15B12">
        <w:rPr>
          <w:rFonts w:ascii="PT Astra Serif" w:hAnsi="PT Astra Serif"/>
          <w:sz w:val="28"/>
          <w:szCs w:val="28"/>
        </w:rPr>
        <w:t xml:space="preserve">с 1 </w:t>
      </w:r>
      <w:r w:rsidR="004D7D44">
        <w:rPr>
          <w:rFonts w:ascii="PT Astra Serif" w:hAnsi="PT Astra Serif"/>
          <w:sz w:val="28"/>
          <w:szCs w:val="28"/>
        </w:rPr>
        <w:t>июля</w:t>
      </w:r>
      <w:r w:rsidR="00D15B12">
        <w:rPr>
          <w:rFonts w:ascii="PT Astra Serif" w:hAnsi="PT Astra Serif"/>
          <w:sz w:val="28"/>
          <w:szCs w:val="28"/>
        </w:rPr>
        <w:t xml:space="preserve"> </w:t>
      </w:r>
      <w:r w:rsidR="00D15B12" w:rsidRPr="008E0543">
        <w:rPr>
          <w:rFonts w:ascii="PT Astra Serif" w:hAnsi="PT Astra Serif"/>
          <w:sz w:val="28"/>
          <w:szCs w:val="28"/>
        </w:rPr>
        <w:t>2026 года.</w:t>
      </w:r>
    </w:p>
    <w:p w14:paraId="738CB267" w14:textId="6D8CFBFE" w:rsidR="000E0C7D" w:rsidRDefault="000E0C7D" w:rsidP="00D15B1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trike/>
          <w:sz w:val="28"/>
          <w:szCs w:val="28"/>
        </w:rPr>
      </w:pPr>
    </w:p>
    <w:p w14:paraId="54AC4325" w14:textId="77777777" w:rsidR="004B0A70" w:rsidRPr="006951BB" w:rsidRDefault="004B0A70" w:rsidP="00D15B1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trike/>
          <w:sz w:val="28"/>
          <w:szCs w:val="28"/>
        </w:rPr>
      </w:pPr>
    </w:p>
    <w:p w14:paraId="56F160F2" w14:textId="77777777" w:rsidR="00F02F79" w:rsidRDefault="00F02F79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27EA9D4" w14:textId="10383261" w:rsidR="00D332F7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14:paraId="2045D4CD" w14:textId="79DF2DEF" w:rsidR="003E69D2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города Тулы</w:t>
      </w:r>
      <w:r w:rsidR="00D332F7" w:rsidRPr="006951BB">
        <w:rPr>
          <w:rFonts w:ascii="PT Astra Serif" w:hAnsi="PT Astra Serif"/>
          <w:sz w:val="28"/>
          <w:szCs w:val="28"/>
        </w:rPr>
        <w:t xml:space="preserve">                                                        </w:t>
      </w:r>
      <w:r w:rsidR="00D21E81">
        <w:rPr>
          <w:rFonts w:ascii="PT Astra Serif" w:hAnsi="PT Astra Serif"/>
          <w:sz w:val="28"/>
          <w:szCs w:val="28"/>
        </w:rPr>
        <w:t xml:space="preserve">                         </w:t>
      </w:r>
      <w:r w:rsidR="00D332F7" w:rsidRPr="006951BB">
        <w:rPr>
          <w:rFonts w:ascii="PT Astra Serif" w:hAnsi="PT Astra Serif"/>
          <w:sz w:val="28"/>
          <w:szCs w:val="28"/>
        </w:rPr>
        <w:t xml:space="preserve"> И.И. Беспалов </w:t>
      </w:r>
    </w:p>
    <w:p w14:paraId="22613A5F" w14:textId="77777777" w:rsidR="004B0A70" w:rsidRDefault="004B0A70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1F68290" w14:textId="576C6C41" w:rsidR="004B0A70" w:rsidRDefault="004B0A70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581E5BB" w14:textId="77777777" w:rsidR="004D7D44" w:rsidRDefault="004D7D44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ADE3F44" w14:textId="4998475C" w:rsidR="004E46BC" w:rsidRPr="006951BB" w:rsidRDefault="004E46BC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4B2DF1AA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к </w:t>
      </w:r>
      <w:r>
        <w:rPr>
          <w:rFonts w:ascii="PT Astra Serif" w:hAnsi="PT Astra Serif"/>
          <w:sz w:val="28"/>
          <w:szCs w:val="28"/>
        </w:rPr>
        <w:t>п</w:t>
      </w:r>
      <w:r w:rsidRPr="006951BB">
        <w:rPr>
          <w:rFonts w:ascii="PT Astra Serif" w:hAnsi="PT Astra Serif"/>
          <w:sz w:val="28"/>
          <w:szCs w:val="28"/>
        </w:rPr>
        <w:t>остановлению</w:t>
      </w:r>
    </w:p>
    <w:p w14:paraId="3C9CD80E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68196DFF" w14:textId="7CA48666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</w:t>
      </w:r>
      <w:r w:rsidRPr="006951BB">
        <w:rPr>
          <w:rFonts w:ascii="PT Astra Serif" w:hAnsi="PT Astra Serif"/>
          <w:sz w:val="28"/>
          <w:szCs w:val="28"/>
        </w:rPr>
        <w:t xml:space="preserve"> 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  <w:t>_______</w:t>
      </w:r>
    </w:p>
    <w:p w14:paraId="04DAA78B" w14:textId="77777777" w:rsidR="003E69D2" w:rsidRPr="006951BB" w:rsidRDefault="003E69D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7A0D20D" w14:textId="77777777" w:rsidR="00036971" w:rsidRPr="006951BB" w:rsidRDefault="00036971" w:rsidP="00036971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0EE5594D" w14:textId="474F83B7" w:rsidR="00197E5D" w:rsidRDefault="00277B20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bookmarkStart w:id="0" w:name="P42"/>
      <w:bookmarkEnd w:id="0"/>
      <w:r>
        <w:rPr>
          <w:rFonts w:ascii="PT Astra Serif" w:hAnsi="PT Astra Serif"/>
          <w:sz w:val="28"/>
          <w:szCs w:val="28"/>
        </w:rPr>
        <w:t>Д</w:t>
      </w:r>
      <w:r w:rsidR="00197E5D">
        <w:rPr>
          <w:rFonts w:ascii="PT Astra Serif" w:hAnsi="PT Astra Serif"/>
          <w:sz w:val="28"/>
          <w:szCs w:val="28"/>
        </w:rPr>
        <w:t>ополнени</w:t>
      </w:r>
      <w:r w:rsidR="004D7D44">
        <w:rPr>
          <w:rFonts w:ascii="PT Astra Serif" w:hAnsi="PT Astra Serif"/>
          <w:sz w:val="28"/>
          <w:szCs w:val="28"/>
        </w:rPr>
        <w:t>е</w:t>
      </w:r>
      <w:r w:rsidR="00197E5D" w:rsidRPr="00E800F4">
        <w:rPr>
          <w:rFonts w:ascii="PT Astra Serif" w:hAnsi="PT Astra Serif"/>
          <w:sz w:val="28"/>
          <w:szCs w:val="28"/>
        </w:rPr>
        <w:t xml:space="preserve">, </w:t>
      </w:r>
      <w:r w:rsidR="00197E5D">
        <w:rPr>
          <w:rFonts w:ascii="PT Astra Serif" w:hAnsi="PT Astra Serif"/>
          <w:sz w:val="28"/>
          <w:szCs w:val="28"/>
        </w:rPr>
        <w:t>котор</w:t>
      </w:r>
      <w:r w:rsidR="004D7D44">
        <w:rPr>
          <w:rFonts w:ascii="PT Astra Serif" w:hAnsi="PT Astra Serif"/>
          <w:sz w:val="28"/>
          <w:szCs w:val="28"/>
        </w:rPr>
        <w:t>о</w:t>
      </w:r>
      <w:r w:rsidR="00CB4F46">
        <w:rPr>
          <w:rFonts w:ascii="PT Astra Serif" w:hAnsi="PT Astra Serif"/>
          <w:sz w:val="28"/>
          <w:szCs w:val="28"/>
        </w:rPr>
        <w:t>е</w:t>
      </w:r>
      <w:r w:rsidR="00197E5D">
        <w:rPr>
          <w:rFonts w:ascii="PT Astra Serif" w:hAnsi="PT Astra Serif"/>
          <w:sz w:val="28"/>
          <w:szCs w:val="28"/>
        </w:rPr>
        <w:t xml:space="preserve"> внос</w:t>
      </w:r>
      <w:r w:rsidR="004D7D44">
        <w:rPr>
          <w:rFonts w:ascii="PT Astra Serif" w:hAnsi="PT Astra Serif"/>
          <w:sz w:val="28"/>
          <w:szCs w:val="28"/>
        </w:rPr>
        <w:t>и</w:t>
      </w:r>
      <w:r w:rsidR="00197E5D">
        <w:rPr>
          <w:rFonts w:ascii="PT Astra Serif" w:hAnsi="PT Astra Serif"/>
          <w:sz w:val="28"/>
          <w:szCs w:val="28"/>
        </w:rPr>
        <w:t xml:space="preserve">тся </w:t>
      </w:r>
      <w:r w:rsidR="00197E5D" w:rsidRPr="00E800F4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от </w:t>
      </w:r>
      <w:r w:rsidR="004D7D44">
        <w:rPr>
          <w:rFonts w:ascii="PT Astra Serif" w:hAnsi="PT Astra Serif"/>
          <w:sz w:val="28"/>
          <w:szCs w:val="28"/>
        </w:rPr>
        <w:t>13.04.2026 № 128</w:t>
      </w:r>
      <w:r w:rsidR="004D7D44" w:rsidRPr="00E800F4">
        <w:rPr>
          <w:rFonts w:ascii="PT Astra Serif" w:hAnsi="PT Astra Serif"/>
          <w:sz w:val="28"/>
          <w:szCs w:val="28"/>
        </w:rPr>
        <w:t xml:space="preserve"> «</w:t>
      </w:r>
      <w:r w:rsidR="004D7D44">
        <w:rPr>
          <w:rFonts w:ascii="PT Astra Serif" w:hAnsi="PT Astra Serif"/>
          <w:sz w:val="28"/>
          <w:szCs w:val="28"/>
        </w:rPr>
        <w:t xml:space="preserve">О внесении </w:t>
      </w:r>
      <w:r w:rsidR="004D7D44" w:rsidRPr="00061001">
        <w:rPr>
          <w:rFonts w:ascii="PT Astra Serif" w:hAnsi="PT Astra Serif"/>
          <w:sz w:val="28"/>
          <w:szCs w:val="28"/>
        </w:rPr>
        <w:t>изменени</w:t>
      </w:r>
      <w:r w:rsidR="004D7D44">
        <w:rPr>
          <w:rFonts w:ascii="PT Astra Serif" w:hAnsi="PT Astra Serif"/>
          <w:sz w:val="28"/>
          <w:szCs w:val="28"/>
        </w:rPr>
        <w:t xml:space="preserve">я </w:t>
      </w:r>
      <w:r w:rsidR="004D7D44" w:rsidRPr="006951BB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  <w:r w:rsidR="004D7D44">
        <w:rPr>
          <w:rFonts w:ascii="PT Astra Serif" w:hAnsi="PT Astra Serif"/>
          <w:sz w:val="28"/>
          <w:szCs w:val="28"/>
        </w:rPr>
        <w:t>города Тулы от 17.06.2014 № 1776»</w:t>
      </w:r>
      <w:bookmarkStart w:id="1" w:name="_GoBack"/>
      <w:bookmarkEnd w:id="1"/>
    </w:p>
    <w:p w14:paraId="553A5309" w14:textId="6B01A2FA" w:rsidR="00197E5D" w:rsidRDefault="00197E5D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14:paraId="7FD1DF70" w14:textId="77777777" w:rsidR="00197E5D" w:rsidRDefault="00197E5D" w:rsidP="00197E5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14:paraId="3175D016" w14:textId="77777777" w:rsidR="00197E5D" w:rsidRDefault="00197E5D" w:rsidP="00197E5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3DA0B8CE" w14:textId="0E0F33AB" w:rsidR="00606D9A" w:rsidRPr="00CE52ED" w:rsidRDefault="001201B0" w:rsidP="00606D9A">
      <w:pPr>
        <w:pStyle w:val="af1"/>
        <w:numPr>
          <w:ilvl w:val="0"/>
          <w:numId w:val="10"/>
        </w:numPr>
        <w:tabs>
          <w:tab w:val="left" w:pos="0"/>
        </w:tabs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Пункт </w:t>
      </w:r>
      <w:r w:rsidR="004D7D44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 р</w:t>
      </w:r>
      <w:r w:rsidR="00606D9A" w:rsidRPr="00CE52ED">
        <w:rPr>
          <w:rFonts w:ascii="PT Astra Serif" w:hAnsi="PT Astra Serif"/>
          <w:sz w:val="28"/>
          <w:szCs w:val="28"/>
        </w:rPr>
        <w:t>аздел</w:t>
      </w:r>
      <w:r>
        <w:rPr>
          <w:rFonts w:ascii="PT Astra Serif" w:hAnsi="PT Astra Serif"/>
          <w:sz w:val="28"/>
          <w:szCs w:val="28"/>
        </w:rPr>
        <w:t>а</w:t>
      </w:r>
      <w:r w:rsidR="00606D9A" w:rsidRPr="00CE52ED">
        <w:rPr>
          <w:rFonts w:ascii="PT Astra Serif" w:hAnsi="PT Astra Serif"/>
          <w:sz w:val="28"/>
          <w:szCs w:val="28"/>
        </w:rPr>
        <w:t xml:space="preserve"> </w:t>
      </w:r>
      <w:r w:rsidR="00606D9A">
        <w:rPr>
          <w:rFonts w:ascii="PT Astra Serif" w:hAnsi="PT Astra Serif"/>
          <w:sz w:val="28"/>
          <w:szCs w:val="28"/>
        </w:rPr>
        <w:t>1</w:t>
      </w:r>
      <w:r w:rsidR="00606D9A" w:rsidRPr="00CE52ED">
        <w:rPr>
          <w:rFonts w:ascii="PT Astra Serif" w:hAnsi="PT Astra Serif"/>
          <w:sz w:val="28"/>
          <w:szCs w:val="28"/>
        </w:rPr>
        <w:t xml:space="preserve"> дополнить </w:t>
      </w:r>
      <w:r w:rsidR="00BF5123">
        <w:rPr>
          <w:rFonts w:ascii="PT Astra Serif" w:hAnsi="PT Astra Serif"/>
          <w:sz w:val="28"/>
          <w:szCs w:val="28"/>
        </w:rPr>
        <w:t xml:space="preserve">абзацем 2 </w:t>
      </w:r>
      <w:r w:rsidR="00606D9A" w:rsidRPr="00CE52ED">
        <w:rPr>
          <w:rFonts w:ascii="PT Astra Serif" w:hAnsi="PT Astra Serif"/>
          <w:sz w:val="28"/>
          <w:szCs w:val="28"/>
        </w:rPr>
        <w:t>следующего содержания:</w:t>
      </w:r>
    </w:p>
    <w:p w14:paraId="25F7C286" w14:textId="4C1A072F" w:rsidR="00606D9A" w:rsidRDefault="00606D9A" w:rsidP="00606D9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BF5123">
        <w:rPr>
          <w:rFonts w:ascii="PT Astra Serif" w:hAnsi="PT Astra Serif"/>
          <w:sz w:val="28"/>
          <w:szCs w:val="28"/>
        </w:rPr>
        <w:t>За выполнение дополнительной работы</w:t>
      </w:r>
      <w:r w:rsidR="00277B20">
        <w:rPr>
          <w:rFonts w:ascii="PT Astra Serif" w:hAnsi="PT Astra Serif"/>
          <w:sz w:val="28"/>
          <w:szCs w:val="28"/>
        </w:rPr>
        <w:t>, не входящей в основные должностные обязанности педагогического работника в соответствии с квалификационными характеристиками по замещаемой им должности, и (или) учебной нагрузки (преподавательской) работы сверх установленной нормы часов производятся дополнительные выплаты, которые не включаются в состав заработной платы (части заработной платы) педагогического работника, не превышающей минимального размера оплаты труда, в соответствии со статьей 129, с частью первой и третьей статьи 133 Трудового кодекса Российской Федерации.</w:t>
      </w:r>
      <w:r>
        <w:rPr>
          <w:rFonts w:ascii="PT Astra Serif" w:hAnsi="PT Astra Serif"/>
          <w:sz w:val="28"/>
          <w:szCs w:val="28"/>
        </w:rPr>
        <w:t>».</w:t>
      </w:r>
      <w:r w:rsidRPr="00036971">
        <w:rPr>
          <w:rFonts w:ascii="PT Astra Serif" w:hAnsi="PT Astra Serif"/>
          <w:sz w:val="28"/>
          <w:szCs w:val="28"/>
        </w:rPr>
        <w:t xml:space="preserve"> </w:t>
      </w:r>
    </w:p>
    <w:p w14:paraId="4EEB6406" w14:textId="77777777" w:rsidR="00197E5D" w:rsidRDefault="00197E5D" w:rsidP="00197E5D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p w14:paraId="38D64A6E" w14:textId="77777777" w:rsidR="00197E5D" w:rsidRDefault="00197E5D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14:paraId="3EFCA3A9" w14:textId="77777777" w:rsidR="00197E5D" w:rsidRDefault="00197E5D" w:rsidP="00036971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sectPr w:rsidR="00197E5D" w:rsidSect="005B3108">
      <w:headerReference w:type="default" r:id="rId12"/>
      <w:headerReference w:type="firs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74A80" w14:textId="77777777" w:rsidR="00EF00C8" w:rsidRDefault="00EF00C8" w:rsidP="002F0BEB">
      <w:r>
        <w:separator/>
      </w:r>
    </w:p>
  </w:endnote>
  <w:endnote w:type="continuationSeparator" w:id="0">
    <w:p w14:paraId="56CB6F70" w14:textId="77777777" w:rsidR="00EF00C8" w:rsidRDefault="00EF00C8" w:rsidP="002F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4C2FB" w14:textId="77777777" w:rsidR="00EF00C8" w:rsidRDefault="00EF00C8" w:rsidP="002F0BEB">
      <w:r>
        <w:separator/>
      </w:r>
    </w:p>
  </w:footnote>
  <w:footnote w:type="continuationSeparator" w:id="0">
    <w:p w14:paraId="613DE7A1" w14:textId="77777777" w:rsidR="00EF00C8" w:rsidRDefault="00EF00C8" w:rsidP="002F0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030090"/>
      <w:docPartObj>
        <w:docPartGallery w:val="Page Numbers (Top of Page)"/>
        <w:docPartUnique/>
      </w:docPartObj>
    </w:sdtPr>
    <w:sdtEndPr/>
    <w:sdtContent>
      <w:p w14:paraId="76F9E0B4" w14:textId="49D99F08" w:rsidR="00197E5D" w:rsidRDefault="00197E5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D44">
          <w:rPr>
            <w:noProof/>
          </w:rPr>
          <w:t>2</w:t>
        </w:r>
        <w:r>
          <w:fldChar w:fldCharType="end"/>
        </w:r>
      </w:p>
    </w:sdtContent>
  </w:sdt>
  <w:p w14:paraId="7E76C8AC" w14:textId="77777777" w:rsidR="00197E5D" w:rsidRDefault="00197E5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2577C" w14:textId="58CDCE61" w:rsidR="00197E5D" w:rsidRDefault="00197E5D">
    <w:pPr>
      <w:pStyle w:val="ac"/>
      <w:jc w:val="center"/>
    </w:pPr>
  </w:p>
  <w:p w14:paraId="22F486BF" w14:textId="77777777" w:rsidR="00197E5D" w:rsidRDefault="00197E5D" w:rsidP="005B310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C4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E07266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EB24622"/>
    <w:multiLevelType w:val="hybridMultilevel"/>
    <w:tmpl w:val="BA421C44"/>
    <w:lvl w:ilvl="0" w:tplc="75EA203A">
      <w:start w:val="14"/>
      <w:numFmt w:val="decimal"/>
      <w:lvlText w:val="%1."/>
      <w:lvlJc w:val="left"/>
      <w:pPr>
        <w:ind w:left="774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80C4F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0C2B65"/>
    <w:multiLevelType w:val="hybridMultilevel"/>
    <w:tmpl w:val="41220692"/>
    <w:lvl w:ilvl="0" w:tplc="248EA85C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D5EFC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90615DB"/>
    <w:multiLevelType w:val="hybridMultilevel"/>
    <w:tmpl w:val="13FC23DA"/>
    <w:lvl w:ilvl="0" w:tplc="B8F4E136">
      <w:start w:val="1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17339BF"/>
    <w:multiLevelType w:val="hybridMultilevel"/>
    <w:tmpl w:val="FA52CE56"/>
    <w:lvl w:ilvl="0" w:tplc="C94C1D9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B74D7F"/>
    <w:multiLevelType w:val="multilevel"/>
    <w:tmpl w:val="9D52E9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79C06DB"/>
    <w:multiLevelType w:val="hybridMultilevel"/>
    <w:tmpl w:val="7B18E0CE"/>
    <w:lvl w:ilvl="0" w:tplc="FC08786E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A4210"/>
    <w:multiLevelType w:val="hybridMultilevel"/>
    <w:tmpl w:val="4B266E74"/>
    <w:lvl w:ilvl="0" w:tplc="89668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3F2E23"/>
    <w:multiLevelType w:val="hybridMultilevel"/>
    <w:tmpl w:val="AD12FEE8"/>
    <w:lvl w:ilvl="0" w:tplc="DDF0EBC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D319E"/>
    <w:multiLevelType w:val="multilevel"/>
    <w:tmpl w:val="9260ED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13" w15:restartNumberingAfterBreak="0">
    <w:nsid w:val="7A567D78"/>
    <w:multiLevelType w:val="hybridMultilevel"/>
    <w:tmpl w:val="B0BEDB74"/>
    <w:lvl w:ilvl="0" w:tplc="FF7494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C741C4"/>
    <w:multiLevelType w:val="hybridMultilevel"/>
    <w:tmpl w:val="DC902684"/>
    <w:lvl w:ilvl="0" w:tplc="E0B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13"/>
  </w:num>
  <w:num w:numId="12">
    <w:abstractNumId w:val="6"/>
  </w:num>
  <w:num w:numId="13">
    <w:abstractNumId w:val="11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D2"/>
    <w:rsid w:val="00012FC6"/>
    <w:rsid w:val="00014DB6"/>
    <w:rsid w:val="00022803"/>
    <w:rsid w:val="00023A0C"/>
    <w:rsid w:val="00030CA5"/>
    <w:rsid w:val="000313F2"/>
    <w:rsid w:val="00036971"/>
    <w:rsid w:val="00044C94"/>
    <w:rsid w:val="00061001"/>
    <w:rsid w:val="00062237"/>
    <w:rsid w:val="00063074"/>
    <w:rsid w:val="00074204"/>
    <w:rsid w:val="00082DF8"/>
    <w:rsid w:val="00083727"/>
    <w:rsid w:val="00087B30"/>
    <w:rsid w:val="00090BF3"/>
    <w:rsid w:val="00091F13"/>
    <w:rsid w:val="00096093"/>
    <w:rsid w:val="000963D1"/>
    <w:rsid w:val="000A3FAC"/>
    <w:rsid w:val="000A7393"/>
    <w:rsid w:val="000A7BFE"/>
    <w:rsid w:val="000B193C"/>
    <w:rsid w:val="000D211B"/>
    <w:rsid w:val="000D352E"/>
    <w:rsid w:val="000D6683"/>
    <w:rsid w:val="000E0C7D"/>
    <w:rsid w:val="000E73B0"/>
    <w:rsid w:val="000F3470"/>
    <w:rsid w:val="00102730"/>
    <w:rsid w:val="00104B41"/>
    <w:rsid w:val="001201B0"/>
    <w:rsid w:val="00122EB8"/>
    <w:rsid w:val="001339F4"/>
    <w:rsid w:val="00135930"/>
    <w:rsid w:val="00141D2A"/>
    <w:rsid w:val="00147B49"/>
    <w:rsid w:val="0015173B"/>
    <w:rsid w:val="0015339F"/>
    <w:rsid w:val="00155E2E"/>
    <w:rsid w:val="001577E5"/>
    <w:rsid w:val="00162C07"/>
    <w:rsid w:val="001659C6"/>
    <w:rsid w:val="00167A95"/>
    <w:rsid w:val="00171957"/>
    <w:rsid w:val="00176B9A"/>
    <w:rsid w:val="00191B7A"/>
    <w:rsid w:val="001962F0"/>
    <w:rsid w:val="00197E5D"/>
    <w:rsid w:val="001A59F4"/>
    <w:rsid w:val="001A6B70"/>
    <w:rsid w:val="001A72BC"/>
    <w:rsid w:val="001B24BE"/>
    <w:rsid w:val="001B350E"/>
    <w:rsid w:val="001E627E"/>
    <w:rsid w:val="001F33E7"/>
    <w:rsid w:val="001F72A5"/>
    <w:rsid w:val="001F7B86"/>
    <w:rsid w:val="00212960"/>
    <w:rsid w:val="00213F72"/>
    <w:rsid w:val="00214272"/>
    <w:rsid w:val="00243F5A"/>
    <w:rsid w:val="0024494A"/>
    <w:rsid w:val="00252C56"/>
    <w:rsid w:val="00255730"/>
    <w:rsid w:val="002606C2"/>
    <w:rsid w:val="00265486"/>
    <w:rsid w:val="00265B9D"/>
    <w:rsid w:val="002778B5"/>
    <w:rsid w:val="00277B20"/>
    <w:rsid w:val="002816DE"/>
    <w:rsid w:val="00283768"/>
    <w:rsid w:val="00284463"/>
    <w:rsid w:val="002A2294"/>
    <w:rsid w:val="002C2C59"/>
    <w:rsid w:val="002D1354"/>
    <w:rsid w:val="002E3C00"/>
    <w:rsid w:val="002E667E"/>
    <w:rsid w:val="002F0BEB"/>
    <w:rsid w:val="002F0C24"/>
    <w:rsid w:val="002F44FE"/>
    <w:rsid w:val="00300C92"/>
    <w:rsid w:val="003142F8"/>
    <w:rsid w:val="00322604"/>
    <w:rsid w:val="0032594F"/>
    <w:rsid w:val="00331F12"/>
    <w:rsid w:val="00332DEA"/>
    <w:rsid w:val="00334B40"/>
    <w:rsid w:val="0034004D"/>
    <w:rsid w:val="00344D40"/>
    <w:rsid w:val="00350453"/>
    <w:rsid w:val="00351C89"/>
    <w:rsid w:val="00356AE7"/>
    <w:rsid w:val="00365113"/>
    <w:rsid w:val="00370340"/>
    <w:rsid w:val="003708B4"/>
    <w:rsid w:val="0037363E"/>
    <w:rsid w:val="00376043"/>
    <w:rsid w:val="0037685B"/>
    <w:rsid w:val="00377C74"/>
    <w:rsid w:val="0038345F"/>
    <w:rsid w:val="0038439A"/>
    <w:rsid w:val="00387E93"/>
    <w:rsid w:val="003A4C6F"/>
    <w:rsid w:val="003B5C9A"/>
    <w:rsid w:val="003C5236"/>
    <w:rsid w:val="003E13C7"/>
    <w:rsid w:val="003E2D59"/>
    <w:rsid w:val="003E69D2"/>
    <w:rsid w:val="003F55D5"/>
    <w:rsid w:val="003F7EA3"/>
    <w:rsid w:val="00407498"/>
    <w:rsid w:val="004147D3"/>
    <w:rsid w:val="00421BAB"/>
    <w:rsid w:val="00422895"/>
    <w:rsid w:val="004270DC"/>
    <w:rsid w:val="004325E8"/>
    <w:rsid w:val="00432EF1"/>
    <w:rsid w:val="00436BCB"/>
    <w:rsid w:val="0043752F"/>
    <w:rsid w:val="00437B4A"/>
    <w:rsid w:val="00442130"/>
    <w:rsid w:val="004424AB"/>
    <w:rsid w:val="004558D0"/>
    <w:rsid w:val="00462CBA"/>
    <w:rsid w:val="00464E4F"/>
    <w:rsid w:val="00470697"/>
    <w:rsid w:val="004917E4"/>
    <w:rsid w:val="004960F7"/>
    <w:rsid w:val="004B0A70"/>
    <w:rsid w:val="004B0CCA"/>
    <w:rsid w:val="004C2E58"/>
    <w:rsid w:val="004C3855"/>
    <w:rsid w:val="004C4E3F"/>
    <w:rsid w:val="004C5FB2"/>
    <w:rsid w:val="004C6577"/>
    <w:rsid w:val="004C6FDE"/>
    <w:rsid w:val="004C71C8"/>
    <w:rsid w:val="004D566C"/>
    <w:rsid w:val="004D72B9"/>
    <w:rsid w:val="004D746B"/>
    <w:rsid w:val="004D7D44"/>
    <w:rsid w:val="004E2E41"/>
    <w:rsid w:val="004E46BC"/>
    <w:rsid w:val="004E4C7F"/>
    <w:rsid w:val="004F56D3"/>
    <w:rsid w:val="0050015D"/>
    <w:rsid w:val="00507437"/>
    <w:rsid w:val="005077B9"/>
    <w:rsid w:val="00513834"/>
    <w:rsid w:val="005141CC"/>
    <w:rsid w:val="0052289D"/>
    <w:rsid w:val="005248E6"/>
    <w:rsid w:val="00525DCF"/>
    <w:rsid w:val="00531394"/>
    <w:rsid w:val="00542345"/>
    <w:rsid w:val="00553113"/>
    <w:rsid w:val="00556575"/>
    <w:rsid w:val="00562443"/>
    <w:rsid w:val="0057164B"/>
    <w:rsid w:val="0058094F"/>
    <w:rsid w:val="00591179"/>
    <w:rsid w:val="00597B9E"/>
    <w:rsid w:val="005B3108"/>
    <w:rsid w:val="005B7D05"/>
    <w:rsid w:val="005C398B"/>
    <w:rsid w:val="005C66C5"/>
    <w:rsid w:val="005D3A72"/>
    <w:rsid w:val="005E1B10"/>
    <w:rsid w:val="005E1E8C"/>
    <w:rsid w:val="005E50DB"/>
    <w:rsid w:val="005F0AD7"/>
    <w:rsid w:val="005F0F2C"/>
    <w:rsid w:val="005F2E7E"/>
    <w:rsid w:val="00602B13"/>
    <w:rsid w:val="00606D9A"/>
    <w:rsid w:val="0061441A"/>
    <w:rsid w:val="006160D9"/>
    <w:rsid w:val="00621195"/>
    <w:rsid w:val="0062220E"/>
    <w:rsid w:val="00627FAA"/>
    <w:rsid w:val="00643E34"/>
    <w:rsid w:val="00645DE2"/>
    <w:rsid w:val="00653E55"/>
    <w:rsid w:val="00671945"/>
    <w:rsid w:val="00671A4B"/>
    <w:rsid w:val="006746F1"/>
    <w:rsid w:val="006749CC"/>
    <w:rsid w:val="00682154"/>
    <w:rsid w:val="0068425D"/>
    <w:rsid w:val="00694369"/>
    <w:rsid w:val="006951BB"/>
    <w:rsid w:val="006A29C5"/>
    <w:rsid w:val="006A5E96"/>
    <w:rsid w:val="006A7E61"/>
    <w:rsid w:val="006D35B3"/>
    <w:rsid w:val="006D7E99"/>
    <w:rsid w:val="006E2466"/>
    <w:rsid w:val="00702ABD"/>
    <w:rsid w:val="0070409C"/>
    <w:rsid w:val="0070532D"/>
    <w:rsid w:val="007145BE"/>
    <w:rsid w:val="007207B0"/>
    <w:rsid w:val="00730AD1"/>
    <w:rsid w:val="007326A8"/>
    <w:rsid w:val="00737179"/>
    <w:rsid w:val="00740867"/>
    <w:rsid w:val="00746EA1"/>
    <w:rsid w:val="007523B1"/>
    <w:rsid w:val="00761494"/>
    <w:rsid w:val="00766C31"/>
    <w:rsid w:val="0077020C"/>
    <w:rsid w:val="00774658"/>
    <w:rsid w:val="0077749E"/>
    <w:rsid w:val="00782821"/>
    <w:rsid w:val="00786510"/>
    <w:rsid w:val="0079248D"/>
    <w:rsid w:val="00793798"/>
    <w:rsid w:val="007A3CD5"/>
    <w:rsid w:val="007A531D"/>
    <w:rsid w:val="007A6F6E"/>
    <w:rsid w:val="007B449C"/>
    <w:rsid w:val="007C0A46"/>
    <w:rsid w:val="007D1083"/>
    <w:rsid w:val="007D2CD1"/>
    <w:rsid w:val="007E32C0"/>
    <w:rsid w:val="0080599E"/>
    <w:rsid w:val="008071B7"/>
    <w:rsid w:val="00810D24"/>
    <w:rsid w:val="00817621"/>
    <w:rsid w:val="008371F7"/>
    <w:rsid w:val="008435DA"/>
    <w:rsid w:val="00844092"/>
    <w:rsid w:val="00847242"/>
    <w:rsid w:val="00850777"/>
    <w:rsid w:val="00853CCD"/>
    <w:rsid w:val="00853EA7"/>
    <w:rsid w:val="0085738E"/>
    <w:rsid w:val="008644D1"/>
    <w:rsid w:val="008652A2"/>
    <w:rsid w:val="008742C8"/>
    <w:rsid w:val="00876037"/>
    <w:rsid w:val="008903AB"/>
    <w:rsid w:val="008A1CB2"/>
    <w:rsid w:val="008A2244"/>
    <w:rsid w:val="008A2AC0"/>
    <w:rsid w:val="008A66E4"/>
    <w:rsid w:val="008B1AA1"/>
    <w:rsid w:val="008B3611"/>
    <w:rsid w:val="008C0FBF"/>
    <w:rsid w:val="008C2172"/>
    <w:rsid w:val="008C3E89"/>
    <w:rsid w:val="008D1526"/>
    <w:rsid w:val="008D3353"/>
    <w:rsid w:val="008E0FD9"/>
    <w:rsid w:val="008E20C5"/>
    <w:rsid w:val="008E20F0"/>
    <w:rsid w:val="008E3364"/>
    <w:rsid w:val="00912E11"/>
    <w:rsid w:val="00921385"/>
    <w:rsid w:val="00930B52"/>
    <w:rsid w:val="00931C01"/>
    <w:rsid w:val="009401F5"/>
    <w:rsid w:val="00956E69"/>
    <w:rsid w:val="009622F9"/>
    <w:rsid w:val="0096491E"/>
    <w:rsid w:val="009661B0"/>
    <w:rsid w:val="00974654"/>
    <w:rsid w:val="009763FE"/>
    <w:rsid w:val="00982EFA"/>
    <w:rsid w:val="009832BE"/>
    <w:rsid w:val="009923C2"/>
    <w:rsid w:val="00995A24"/>
    <w:rsid w:val="009A1C89"/>
    <w:rsid w:val="009A36E0"/>
    <w:rsid w:val="009A45E8"/>
    <w:rsid w:val="009A7A70"/>
    <w:rsid w:val="009B0A2F"/>
    <w:rsid w:val="009C19FD"/>
    <w:rsid w:val="009C5A3C"/>
    <w:rsid w:val="009D0C53"/>
    <w:rsid w:val="009D1098"/>
    <w:rsid w:val="009E3D09"/>
    <w:rsid w:val="009F5A06"/>
    <w:rsid w:val="009F610A"/>
    <w:rsid w:val="009F611C"/>
    <w:rsid w:val="00A00E17"/>
    <w:rsid w:val="00A06537"/>
    <w:rsid w:val="00A15334"/>
    <w:rsid w:val="00A22746"/>
    <w:rsid w:val="00A3415B"/>
    <w:rsid w:val="00A35295"/>
    <w:rsid w:val="00A466FA"/>
    <w:rsid w:val="00A47D59"/>
    <w:rsid w:val="00A53C19"/>
    <w:rsid w:val="00A55736"/>
    <w:rsid w:val="00A633D2"/>
    <w:rsid w:val="00A65770"/>
    <w:rsid w:val="00A726CC"/>
    <w:rsid w:val="00A7627E"/>
    <w:rsid w:val="00A805E7"/>
    <w:rsid w:val="00A91496"/>
    <w:rsid w:val="00A944A5"/>
    <w:rsid w:val="00A95094"/>
    <w:rsid w:val="00AA339B"/>
    <w:rsid w:val="00AA5516"/>
    <w:rsid w:val="00AB4B8A"/>
    <w:rsid w:val="00AB54A5"/>
    <w:rsid w:val="00AB6BB4"/>
    <w:rsid w:val="00AB7411"/>
    <w:rsid w:val="00AC56E3"/>
    <w:rsid w:val="00AD11DF"/>
    <w:rsid w:val="00AD6503"/>
    <w:rsid w:val="00AE1EE3"/>
    <w:rsid w:val="00AE25B3"/>
    <w:rsid w:val="00AF1ED2"/>
    <w:rsid w:val="00AF209B"/>
    <w:rsid w:val="00AF2DB5"/>
    <w:rsid w:val="00B01210"/>
    <w:rsid w:val="00B02455"/>
    <w:rsid w:val="00B15B4C"/>
    <w:rsid w:val="00B17DC5"/>
    <w:rsid w:val="00B350FA"/>
    <w:rsid w:val="00B54002"/>
    <w:rsid w:val="00B8060D"/>
    <w:rsid w:val="00B922B4"/>
    <w:rsid w:val="00B9327D"/>
    <w:rsid w:val="00B96B6A"/>
    <w:rsid w:val="00BA5C3D"/>
    <w:rsid w:val="00BB1439"/>
    <w:rsid w:val="00BD574E"/>
    <w:rsid w:val="00BD6FED"/>
    <w:rsid w:val="00BD7C03"/>
    <w:rsid w:val="00BE792A"/>
    <w:rsid w:val="00BF0A38"/>
    <w:rsid w:val="00BF49F0"/>
    <w:rsid w:val="00BF5123"/>
    <w:rsid w:val="00C06DD2"/>
    <w:rsid w:val="00C171A6"/>
    <w:rsid w:val="00C21994"/>
    <w:rsid w:val="00C24B9F"/>
    <w:rsid w:val="00C252A8"/>
    <w:rsid w:val="00C25C37"/>
    <w:rsid w:val="00C43958"/>
    <w:rsid w:val="00C46947"/>
    <w:rsid w:val="00C4730C"/>
    <w:rsid w:val="00C536E2"/>
    <w:rsid w:val="00C53ECB"/>
    <w:rsid w:val="00C62464"/>
    <w:rsid w:val="00C638CE"/>
    <w:rsid w:val="00C669E0"/>
    <w:rsid w:val="00C72F50"/>
    <w:rsid w:val="00C756A2"/>
    <w:rsid w:val="00C96C26"/>
    <w:rsid w:val="00C97035"/>
    <w:rsid w:val="00CB4F46"/>
    <w:rsid w:val="00CD43FD"/>
    <w:rsid w:val="00CD5D1C"/>
    <w:rsid w:val="00CD6707"/>
    <w:rsid w:val="00CE395F"/>
    <w:rsid w:val="00CE52ED"/>
    <w:rsid w:val="00CE59B8"/>
    <w:rsid w:val="00CE5F9F"/>
    <w:rsid w:val="00CE6D58"/>
    <w:rsid w:val="00CE79E8"/>
    <w:rsid w:val="00CF5F62"/>
    <w:rsid w:val="00CF7C0D"/>
    <w:rsid w:val="00D05211"/>
    <w:rsid w:val="00D100B1"/>
    <w:rsid w:val="00D1396D"/>
    <w:rsid w:val="00D13E0A"/>
    <w:rsid w:val="00D1467E"/>
    <w:rsid w:val="00D15ABA"/>
    <w:rsid w:val="00D15B12"/>
    <w:rsid w:val="00D21E81"/>
    <w:rsid w:val="00D26858"/>
    <w:rsid w:val="00D31C93"/>
    <w:rsid w:val="00D332F7"/>
    <w:rsid w:val="00D348D7"/>
    <w:rsid w:val="00D57084"/>
    <w:rsid w:val="00D57DE1"/>
    <w:rsid w:val="00D70C19"/>
    <w:rsid w:val="00D76CDC"/>
    <w:rsid w:val="00D83021"/>
    <w:rsid w:val="00D95B1E"/>
    <w:rsid w:val="00D96D98"/>
    <w:rsid w:val="00DA3700"/>
    <w:rsid w:val="00DA507A"/>
    <w:rsid w:val="00DA51FA"/>
    <w:rsid w:val="00DC196C"/>
    <w:rsid w:val="00DC1AD9"/>
    <w:rsid w:val="00DD3F8B"/>
    <w:rsid w:val="00DD69F0"/>
    <w:rsid w:val="00DE1766"/>
    <w:rsid w:val="00DE452B"/>
    <w:rsid w:val="00DF7579"/>
    <w:rsid w:val="00E1547C"/>
    <w:rsid w:val="00E15A4D"/>
    <w:rsid w:val="00E16185"/>
    <w:rsid w:val="00E20719"/>
    <w:rsid w:val="00E34C77"/>
    <w:rsid w:val="00E35C7C"/>
    <w:rsid w:val="00E47F31"/>
    <w:rsid w:val="00E50CB0"/>
    <w:rsid w:val="00E53DFF"/>
    <w:rsid w:val="00E56A11"/>
    <w:rsid w:val="00E57DBA"/>
    <w:rsid w:val="00E64B79"/>
    <w:rsid w:val="00E77C28"/>
    <w:rsid w:val="00E815CB"/>
    <w:rsid w:val="00E84A3F"/>
    <w:rsid w:val="00EA56F1"/>
    <w:rsid w:val="00ED584A"/>
    <w:rsid w:val="00EF00C8"/>
    <w:rsid w:val="00F00D1E"/>
    <w:rsid w:val="00F02F79"/>
    <w:rsid w:val="00F131D0"/>
    <w:rsid w:val="00F16EF1"/>
    <w:rsid w:val="00F26653"/>
    <w:rsid w:val="00F32FAA"/>
    <w:rsid w:val="00F34B2A"/>
    <w:rsid w:val="00F41D16"/>
    <w:rsid w:val="00F42345"/>
    <w:rsid w:val="00F55A19"/>
    <w:rsid w:val="00F56A21"/>
    <w:rsid w:val="00F61068"/>
    <w:rsid w:val="00F62680"/>
    <w:rsid w:val="00F65BCF"/>
    <w:rsid w:val="00F74136"/>
    <w:rsid w:val="00F74BB6"/>
    <w:rsid w:val="00F81253"/>
    <w:rsid w:val="00F83235"/>
    <w:rsid w:val="00F87598"/>
    <w:rsid w:val="00F95D88"/>
    <w:rsid w:val="00FA055B"/>
    <w:rsid w:val="00FA32B0"/>
    <w:rsid w:val="00FB1DC1"/>
    <w:rsid w:val="00FB22CC"/>
    <w:rsid w:val="00FC0DF0"/>
    <w:rsid w:val="00FD2196"/>
    <w:rsid w:val="00FD2518"/>
    <w:rsid w:val="00FD2C44"/>
    <w:rsid w:val="00FD4DE8"/>
    <w:rsid w:val="00FD6E9A"/>
    <w:rsid w:val="00FD762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7EBDB"/>
  <w15:chartTrackingRefBased/>
  <w15:docId w15:val="{92FA74FA-4DA5-462C-A6F6-E6AD8DB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3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E69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western">
    <w:name w:val="western"/>
    <w:basedOn w:val="a"/>
    <w:rsid w:val="00AF2DB5"/>
    <w:rPr>
      <w:rFonts w:eastAsiaTheme="minorHAnsi"/>
      <w:color w:val="auto"/>
      <w:szCs w:val="24"/>
    </w:rPr>
  </w:style>
  <w:style w:type="paragraph" w:styleId="a3">
    <w:name w:val="footer"/>
    <w:basedOn w:val="a"/>
    <w:link w:val="a4"/>
    <w:rsid w:val="00FD2C44"/>
  </w:style>
  <w:style w:type="character" w:customStyle="1" w:styleId="a4">
    <w:name w:val="Нижний колонтитул Знак"/>
    <w:basedOn w:val="a0"/>
    <w:link w:val="a3"/>
    <w:rsid w:val="00FD2C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F7C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7C0D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7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F7C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F7C0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7C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7C0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2F0B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0BE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e">
    <w:name w:val="No Spacing"/>
    <w:link w:val="af"/>
    <w:uiPriority w:val="1"/>
    <w:qFormat/>
    <w:rsid w:val="002F0BEB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2F0BEB"/>
    <w:rPr>
      <w:rFonts w:eastAsiaTheme="minorEastAsia"/>
      <w:lang w:eastAsia="ru-RU"/>
    </w:rPr>
  </w:style>
  <w:style w:type="character" w:styleId="af0">
    <w:name w:val="line number"/>
    <w:basedOn w:val="a0"/>
    <w:uiPriority w:val="99"/>
    <w:semiHidden/>
    <w:unhideWhenUsed/>
    <w:rsid w:val="002F0BEB"/>
  </w:style>
  <w:style w:type="paragraph" w:styleId="af1">
    <w:name w:val="List Paragraph"/>
    <w:basedOn w:val="a"/>
    <w:uiPriority w:val="34"/>
    <w:qFormat/>
    <w:rsid w:val="007B449C"/>
    <w:pPr>
      <w:ind w:left="720"/>
      <w:contextualSpacing/>
    </w:pPr>
  </w:style>
  <w:style w:type="paragraph" w:customStyle="1" w:styleId="WW8Num13z41">
    <w:name w:val="WW8Num13z41"/>
    <w:rsid w:val="0037034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WW8Num33z61">
    <w:name w:val="WW8Num33z61"/>
    <w:rsid w:val="00AB4B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2">
    <w:name w:val="Table Grid"/>
    <w:basedOn w:val="a1"/>
    <w:uiPriority w:val="39"/>
    <w:rsid w:val="00CE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4024&amp;dst=657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67&amp;n=13226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67&amp;n=132601&amp;dst=1044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6449&amp;dst=10065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2102-38F6-457F-A877-1ED9DDD5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Шмакина Лилия Александровна</dc:creator>
  <cp:keywords/>
  <dc:description/>
  <cp:lastModifiedBy>Шмакина Лилия Александровна</cp:lastModifiedBy>
  <cp:revision>3</cp:revision>
  <cp:lastPrinted>2026-04-30T10:40:00Z</cp:lastPrinted>
  <dcterms:created xsi:type="dcterms:W3CDTF">2026-04-30T10:47:00Z</dcterms:created>
  <dcterms:modified xsi:type="dcterms:W3CDTF">2026-04-30T10:50:00Z</dcterms:modified>
</cp:coreProperties>
</file>